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DB" w:rsidRDefault="00A82796">
      <w:pPr>
        <w:pStyle w:val="Normlnweb"/>
        <w:shd w:val="clear" w:color="auto" w:fill="FFFFFF"/>
        <w:spacing w:before="0" w:after="15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NOVÁ TROJKA </w:t>
      </w:r>
    </w:p>
    <w:p w:rsidR="008C77DB" w:rsidRDefault="00A82796">
      <w:pPr>
        <w:pStyle w:val="Normlnweb"/>
        <w:shd w:val="clear" w:color="auto" w:fill="FFFFFF"/>
        <w:spacing w:before="0" w:after="150"/>
        <w:jc w:val="center"/>
      </w:pPr>
      <w:r>
        <w:rPr>
          <w:rFonts w:ascii="Helvetica" w:hAnsi="Helvetica" w:cs="Helvetica"/>
          <w:b/>
          <w:bCs/>
          <w:color w:val="555555"/>
          <w:sz w:val="21"/>
          <w:szCs w:val="21"/>
        </w:rPr>
        <w:t>PROVOZNÍ PODMÍNKY LETNÍCH PŘÍMĚSTSKÝCH TÁBORŮ </w:t>
      </w:r>
    </w:p>
    <w:p w:rsidR="008C77DB" w:rsidRDefault="00A82796">
      <w:pPr>
        <w:pStyle w:val="Normlnweb"/>
        <w:shd w:val="clear" w:color="auto" w:fill="FFFFFF"/>
        <w:spacing w:before="0" w:after="15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(KURZOVNÍ ŘÁD)</w:t>
      </w:r>
    </w:p>
    <w:p w:rsidR="008C77DB" w:rsidRDefault="00A82796">
      <w:pPr>
        <w:pStyle w:val="Normlnweb"/>
        <w:shd w:val="clear" w:color="auto" w:fill="FFFFFF"/>
        <w:spacing w:before="0" w:after="150"/>
      </w:pPr>
      <w:r>
        <w:rPr>
          <w:rFonts w:ascii="Helvetica" w:hAnsi="Helvetica" w:cs="Helvetica"/>
          <w:b/>
          <w:bCs/>
          <w:color w:val="555555"/>
          <w:sz w:val="21"/>
          <w:szCs w:val="21"/>
        </w:rPr>
        <w:t>účast na Letním příměstském táboře (dále jen kurz)</w:t>
      </w:r>
    </w:p>
    <w:p w:rsidR="008C77DB" w:rsidRDefault="00A82796">
      <w:pPr>
        <w:pStyle w:val="Normlnweb"/>
        <w:shd w:val="clear" w:color="auto" w:fill="FFFFFF"/>
        <w:spacing w:before="0" w:after="1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1.   pořadatelem kurzu je zapsaný spolek Nová Trojka </w:t>
      </w:r>
    </w:p>
    <w:p w:rsidR="008C77DB" w:rsidRDefault="00A82796">
      <w:pPr>
        <w:pStyle w:val="Normlnweb"/>
        <w:shd w:val="clear" w:color="auto" w:fill="FFFFFF"/>
        <w:spacing w:before="0" w:after="1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2.   kurz je určen pro děti od 3, resp. 6 let</w:t>
      </w:r>
    </w:p>
    <w:p w:rsidR="008C77DB" w:rsidRDefault="00A82796">
      <w:pPr>
        <w:pStyle w:val="Normlnweb"/>
        <w:shd w:val="clear" w:color="auto" w:fill="FFFFFF"/>
        <w:spacing w:before="0" w:after="1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3.   kurz probíhá bez přítomnosti rodičů či zákonných zástupců</w:t>
      </w:r>
    </w:p>
    <w:p w:rsidR="008C77DB" w:rsidRDefault="00A82796">
      <w:pPr>
        <w:pStyle w:val="Normlnweb"/>
        <w:shd w:val="clear" w:color="auto" w:fill="FFFFFF"/>
        <w:spacing w:before="0" w:after="1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4.   Nová Trojka si vyhrazuje právo kurz neotevřít, pokud se nepřihlásí alespoň 3 zájemci</w:t>
      </w:r>
    </w:p>
    <w:p w:rsidR="008C77DB" w:rsidRDefault="00A82796">
      <w:pPr>
        <w:pStyle w:val="Normlnweb"/>
        <w:shd w:val="clear" w:color="auto" w:fill="FFFFFF"/>
        <w:spacing w:before="0" w:after="1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   zájemci se na příměstský tábor přihlašují prostřednictvím elektronického rezervačního a náhradového systému, přístupného z webových stránek Nové Trojky nebo z adresy nova-trojka.webooker.eu</w:t>
      </w:r>
    </w:p>
    <w:p w:rsidR="008C77DB" w:rsidRDefault="00A82796">
      <w:pPr>
        <w:pStyle w:val="Normlnweb"/>
        <w:shd w:val="clear" w:color="auto" w:fill="FFFFFF"/>
        <w:spacing w:before="0" w:after="0"/>
      </w:pPr>
      <w:r>
        <w:rPr>
          <w:rFonts w:ascii="Helvetica" w:hAnsi="Helvetica" w:cs="Helvetica"/>
          <w:color w:val="555555"/>
          <w:sz w:val="21"/>
          <w:szCs w:val="21"/>
        </w:rPr>
        <w:t>6.   před zahájením účasti v kurzu je zákonný zástupce účastníka povinen v Nové Trojce předat vyplněný formulář Potvrzení o bezinfekčnosti a kopii kartičky pojištěnce účastníka</w:t>
      </w:r>
    </w:p>
    <w:p w:rsidR="008C77DB" w:rsidRDefault="008C77DB">
      <w:pPr>
        <w:pStyle w:val="Normlnweb"/>
        <w:shd w:val="clear" w:color="auto" w:fill="FFFFFF"/>
        <w:spacing w:before="0" w:after="0"/>
        <w:rPr>
          <w:rFonts w:ascii="Helvetica" w:hAnsi="Helvetica" w:cs="Helvetica"/>
          <w:color w:val="555555"/>
          <w:sz w:val="21"/>
          <w:szCs w:val="21"/>
        </w:rPr>
      </w:pPr>
    </w:p>
    <w:p w:rsidR="008C77DB" w:rsidRDefault="00A82796">
      <w:pPr>
        <w:pStyle w:val="Normlnweb"/>
        <w:shd w:val="clear" w:color="auto" w:fill="FFFFFF"/>
        <w:spacing w:before="0" w:after="150"/>
      </w:pPr>
      <w:r>
        <w:rPr>
          <w:rFonts w:ascii="Helvetica" w:hAnsi="Helvetica" w:cs="Helvetica"/>
          <w:b/>
          <w:bCs/>
          <w:color w:val="555555"/>
          <w:sz w:val="21"/>
          <w:szCs w:val="21"/>
        </w:rPr>
        <w:t>placení kurzu</w:t>
      </w:r>
    </w:p>
    <w:p w:rsidR="008C77DB" w:rsidRDefault="00A82796">
      <w:pPr>
        <w:pStyle w:val="Normlnweb"/>
        <w:shd w:val="clear" w:color="auto" w:fill="FFFFFF"/>
        <w:spacing w:before="0" w:after="1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1.   placení kurzovného probíhá převodem na bankovní účet Nové Trojky, dle údajů uvedených na faktuře, kterou účastník obdrží na základě registrace do kurzu</w:t>
      </w:r>
    </w:p>
    <w:p w:rsidR="008C77DB" w:rsidRDefault="00A82796">
      <w:pPr>
        <w:pStyle w:val="Normlnweb"/>
        <w:shd w:val="clear" w:color="auto" w:fill="FFFFFF"/>
        <w:spacing w:before="0" w:after="1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2.   kurzovné je nutné zaplatit do 7 dnů ode dne registrace</w:t>
      </w:r>
    </w:p>
    <w:p w:rsidR="008C77DB" w:rsidRDefault="00A82796">
      <w:pPr>
        <w:pStyle w:val="Normlnweb"/>
        <w:shd w:val="clear" w:color="auto" w:fill="FFFFFF"/>
        <w:spacing w:before="0" w:after="1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3.   pokud účastník neuhradí kurzovné v termínu splatnosti, bude e-mailem vyzván k zaplacení</w:t>
      </w:r>
    </w:p>
    <w:p w:rsidR="008C77DB" w:rsidRDefault="00A82796">
      <w:pPr>
        <w:pStyle w:val="Normlnweb"/>
        <w:shd w:val="clear" w:color="auto" w:fill="FFFFFF"/>
        <w:spacing w:before="0" w:after="1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4.   pokud účastník kurzu ani po výzvě neuhradí kurzovné, bude místo nabídnuto jinému zájemci</w:t>
      </w:r>
    </w:p>
    <w:p w:rsidR="008C77DB" w:rsidRDefault="00A82796">
      <w:pPr>
        <w:pStyle w:val="Normlnweb"/>
        <w:shd w:val="clear" w:color="auto" w:fill="FFFFFF"/>
        <w:spacing w:before="0" w:after="0"/>
      </w:pPr>
      <w:r>
        <w:rPr>
          <w:rFonts w:ascii="Helvetica" w:hAnsi="Helvetica" w:cs="Helvetica"/>
          <w:color w:val="555555"/>
          <w:sz w:val="21"/>
          <w:szCs w:val="21"/>
        </w:rPr>
        <w:t>5.   cena kurzu je stanovena za 1 týden pobytu účastníka v kurzu, bez ohledu na časy příchodů a odchodů účastníka kurzu</w:t>
      </w:r>
    </w:p>
    <w:p w:rsidR="008C77DB" w:rsidRDefault="008C77DB">
      <w:pPr>
        <w:pStyle w:val="Normlnweb"/>
        <w:shd w:val="clear" w:color="auto" w:fill="FFFFFF"/>
        <w:spacing w:before="0" w:after="0"/>
        <w:rPr>
          <w:rFonts w:ascii="Helvetica" w:hAnsi="Helvetica" w:cs="Helvetica"/>
          <w:color w:val="555555"/>
          <w:sz w:val="21"/>
          <w:szCs w:val="21"/>
        </w:rPr>
      </w:pPr>
    </w:p>
    <w:p w:rsidR="008C77DB" w:rsidRDefault="00A82796">
      <w:pPr>
        <w:pStyle w:val="Normlnweb"/>
        <w:shd w:val="clear" w:color="auto" w:fill="FFFFFF"/>
        <w:spacing w:before="0" w:after="150"/>
      </w:pPr>
      <w:r>
        <w:rPr>
          <w:rFonts w:ascii="Helvetica" w:hAnsi="Helvetica" w:cs="Helvetica"/>
          <w:b/>
          <w:bCs/>
          <w:color w:val="555555"/>
          <w:sz w:val="21"/>
          <w:szCs w:val="21"/>
        </w:rPr>
        <w:t>STORNO podmínky a vracení kurzovného</w:t>
      </w:r>
    </w:p>
    <w:p w:rsidR="008C77DB" w:rsidRDefault="00A82796">
      <w:pPr>
        <w:pStyle w:val="Normlnweb"/>
        <w:shd w:val="clear" w:color="auto" w:fill="FFFFFF"/>
        <w:spacing w:before="0" w:after="1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1.   na základě předložené písemné žádosti vrátí Nová Trojka rodiči nebo zákonnému zástupci účastníka kurzu částku ve výši:</w:t>
      </w:r>
    </w:p>
    <w:p w:rsidR="008C77DB" w:rsidRDefault="00A82796">
      <w:pPr>
        <w:pStyle w:val="Normlnweb"/>
        <w:shd w:val="clear" w:color="auto" w:fill="FFFFFF"/>
        <w:spacing w:before="0" w:after="150"/>
      </w:pPr>
      <w:r>
        <w:rPr>
          <w:rFonts w:ascii="Helvetica" w:hAnsi="Helvetica" w:cs="Helvetica"/>
          <w:color w:val="555555"/>
          <w:sz w:val="21"/>
          <w:szCs w:val="21"/>
        </w:rPr>
        <w:t xml:space="preserve">2.   100% z ceny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pobytného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 100% úhrady za oběd za každý den při zrušení účasti v kurzu </w:t>
      </w:r>
      <w:r w:rsidR="00E00B3B">
        <w:rPr>
          <w:rFonts w:ascii="Helvetica" w:hAnsi="Helvetica" w:cs="Helvetica"/>
          <w:b/>
          <w:bCs/>
          <w:color w:val="555555"/>
          <w:sz w:val="21"/>
          <w:szCs w:val="21"/>
        </w:rPr>
        <w:t>do 31. 5. 2024</w:t>
      </w:r>
    </w:p>
    <w:p w:rsidR="008C77DB" w:rsidRDefault="00A82796">
      <w:pPr>
        <w:pStyle w:val="Normlnweb"/>
        <w:shd w:val="clear" w:color="auto" w:fill="FFFFFF"/>
        <w:spacing w:before="0" w:after="150"/>
        <w:rPr>
          <w:rFonts w:ascii="Helvetica" w:hAnsi="Helvetica" w:cs="Helvetica"/>
          <w:b/>
          <w:bCs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3.   50% z ceny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pobytného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 100% úhrady za oběd za každý den při zrušení účasti v kurzu </w:t>
      </w:r>
      <w:r w:rsidR="00E00B3B">
        <w:rPr>
          <w:rFonts w:ascii="Helvetica" w:hAnsi="Helvetica" w:cs="Helvetica"/>
          <w:b/>
          <w:bCs/>
          <w:color w:val="555555"/>
          <w:sz w:val="21"/>
          <w:szCs w:val="21"/>
        </w:rPr>
        <w:t>do 30. 6. 2024</w:t>
      </w:r>
    </w:p>
    <w:p w:rsidR="008C77DB" w:rsidRDefault="00A82796">
      <w:pPr>
        <w:pStyle w:val="Normlnweb"/>
        <w:shd w:val="clear" w:color="auto" w:fill="FFFFFF"/>
        <w:spacing w:before="0" w:after="1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bCs/>
          <w:color w:val="555555"/>
          <w:sz w:val="21"/>
          <w:szCs w:val="21"/>
        </w:rPr>
        <w:t xml:space="preserve">4.   v případě zrušení </w:t>
      </w:r>
      <w:r>
        <w:rPr>
          <w:rFonts w:ascii="Helvetica" w:hAnsi="Helvetica" w:cs="Helvetica"/>
          <w:color w:val="555555"/>
          <w:sz w:val="21"/>
          <w:szCs w:val="21"/>
        </w:rPr>
        <w:t xml:space="preserve">tábora z důvodu nařízení vlády vrátí Nová Trojka 100% ceny tábora </w:t>
      </w:r>
    </w:p>
    <w:p w:rsidR="008C77DB" w:rsidRDefault="00A82796">
      <w:pPr>
        <w:pStyle w:val="Normlnweb"/>
        <w:shd w:val="clear" w:color="auto" w:fill="FFFFFF"/>
        <w:spacing w:before="0" w:after="150"/>
      </w:pPr>
      <w:r>
        <w:rPr>
          <w:rFonts w:ascii="Helvetica" w:hAnsi="Helvetica" w:cs="Helvetica"/>
          <w:color w:val="555555"/>
          <w:sz w:val="21"/>
          <w:szCs w:val="21"/>
        </w:rPr>
        <w:t>5.   při zrušení účasti v kurzu </w:t>
      </w:r>
      <w:r>
        <w:rPr>
          <w:rFonts w:ascii="Helvetica" w:hAnsi="Helvetica" w:cs="Helvetica"/>
          <w:b/>
          <w:bCs/>
          <w:color w:val="555555"/>
          <w:sz w:val="21"/>
          <w:szCs w:val="21"/>
        </w:rPr>
        <w:t xml:space="preserve">po </w:t>
      </w:r>
      <w:r w:rsidR="00E00B3B">
        <w:rPr>
          <w:rFonts w:ascii="Helvetica" w:hAnsi="Helvetica" w:cs="Helvetica"/>
          <w:b/>
          <w:bCs/>
          <w:color w:val="555555"/>
          <w:sz w:val="21"/>
          <w:szCs w:val="21"/>
        </w:rPr>
        <w:t>1. 7. 2024</w:t>
      </w:r>
      <w:bookmarkStart w:id="0" w:name="_GoBack"/>
      <w:bookmarkEnd w:id="0"/>
      <w:r>
        <w:rPr>
          <w:rFonts w:ascii="Helvetica" w:hAnsi="Helvetica" w:cs="Helvetica"/>
          <w:color w:val="555555"/>
          <w:sz w:val="21"/>
          <w:szCs w:val="21"/>
        </w:rPr>
        <w:t> vrátí Nová Trojka 100% úhrady za oběd (</w:t>
      </w:r>
      <w:r>
        <w:rPr>
          <w:rFonts w:ascii="Helvetica" w:hAnsi="Helvetica" w:cs="Helvetica"/>
          <w:b/>
          <w:bCs/>
          <w:color w:val="555555"/>
          <w:sz w:val="21"/>
          <w:szCs w:val="21"/>
        </w:rPr>
        <w:t>odhlášení oběda nejpozději do 10</w:t>
      </w:r>
      <w:r w:rsidR="00FD732B">
        <w:rPr>
          <w:rFonts w:ascii="Helvetica" w:hAnsi="Helvetica" w:cs="Helvetica"/>
          <w:b/>
          <w:bCs/>
          <w:color w:val="555555"/>
          <w:sz w:val="21"/>
          <w:szCs w:val="21"/>
        </w:rPr>
        <w:t>.00</w:t>
      </w:r>
      <w:r>
        <w:rPr>
          <w:rFonts w:ascii="Helvetica" w:hAnsi="Helvetica" w:cs="Helvetica"/>
          <w:b/>
          <w:bCs/>
          <w:color w:val="555555"/>
          <w:sz w:val="21"/>
          <w:szCs w:val="21"/>
        </w:rPr>
        <w:t xml:space="preserve"> hodin předchozího dne u koordinátorky příslušného týdne</w:t>
      </w:r>
      <w:r>
        <w:rPr>
          <w:rFonts w:ascii="Helvetica" w:hAnsi="Helvetica" w:cs="Helvetica"/>
          <w:color w:val="555555"/>
          <w:sz w:val="21"/>
          <w:szCs w:val="21"/>
        </w:rPr>
        <w:t>)</w:t>
      </w:r>
    </w:p>
    <w:p w:rsidR="008C77DB" w:rsidRDefault="00A82796">
      <w:pPr>
        <w:pStyle w:val="Normlnweb"/>
        <w:shd w:val="clear" w:color="auto" w:fill="FFFFFF"/>
        <w:spacing w:before="0" w:after="1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6.   účastníkovi kurzu nevzniká nárok na náhradu zmeškaného dne</w:t>
      </w:r>
    </w:p>
    <w:p w:rsidR="008C77DB" w:rsidRDefault="00A82796">
      <w:pPr>
        <w:pStyle w:val="Normlnweb"/>
        <w:shd w:val="clear" w:color="auto" w:fill="FFFFFF"/>
        <w:spacing w:before="0" w:after="0"/>
      </w:pPr>
      <w:r>
        <w:rPr>
          <w:rFonts w:ascii="Helvetica" w:hAnsi="Helvetica" w:cs="Helvetica"/>
          <w:color w:val="555555"/>
          <w:sz w:val="21"/>
          <w:szCs w:val="21"/>
        </w:rPr>
        <w:t>7.   vrácení kurzovného rozhodne vedení Nové Trojky do 15 dnů ode dne podání žádosti</w:t>
      </w:r>
    </w:p>
    <w:p w:rsidR="008C77DB" w:rsidRDefault="008C77DB">
      <w:pPr>
        <w:pStyle w:val="Normlnweb"/>
        <w:shd w:val="clear" w:color="auto" w:fill="FFFFFF"/>
        <w:spacing w:before="0" w:after="0"/>
        <w:rPr>
          <w:rFonts w:ascii="Helvetica" w:hAnsi="Helvetica" w:cs="Helvetica"/>
          <w:color w:val="555555"/>
          <w:sz w:val="21"/>
          <w:szCs w:val="21"/>
        </w:rPr>
      </w:pPr>
    </w:p>
    <w:p w:rsidR="008C77DB" w:rsidRDefault="00A82796">
      <w:pPr>
        <w:pStyle w:val="Normlnweb"/>
        <w:shd w:val="clear" w:color="auto" w:fill="FFFFFF"/>
        <w:spacing w:before="0" w:after="150"/>
      </w:pPr>
      <w:r>
        <w:rPr>
          <w:rFonts w:ascii="Helvetica" w:hAnsi="Helvetica" w:cs="Helvetica"/>
          <w:b/>
          <w:bCs/>
          <w:color w:val="555555"/>
          <w:sz w:val="21"/>
          <w:szCs w:val="21"/>
        </w:rPr>
        <w:t>průběh kurzu</w:t>
      </w:r>
    </w:p>
    <w:p w:rsidR="008C77DB" w:rsidRDefault="00A82796">
      <w:pPr>
        <w:pStyle w:val="Normlnweb"/>
        <w:shd w:val="clear" w:color="auto" w:fill="FFFFFF"/>
        <w:spacing w:before="0" w:after="1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1.   kurz probíhá od 7.30 do 17.00 hodin</w:t>
      </w:r>
    </w:p>
    <w:p w:rsidR="008C77DB" w:rsidRDefault="00A82796">
      <w:pPr>
        <w:pStyle w:val="Normlnweb"/>
        <w:shd w:val="clear" w:color="auto" w:fill="FFFFFF"/>
        <w:spacing w:before="0" w:after="150"/>
      </w:pPr>
      <w:r>
        <w:rPr>
          <w:rFonts w:ascii="Helvetica" w:hAnsi="Helvetica" w:cs="Helvetica"/>
          <w:color w:val="555555"/>
          <w:sz w:val="21"/>
          <w:szCs w:val="21"/>
        </w:rPr>
        <w:t>2.   příchod dětí je vždy </w:t>
      </w:r>
      <w:r>
        <w:rPr>
          <w:rFonts w:ascii="Helvetica" w:hAnsi="Helvetica" w:cs="Helvetica"/>
          <w:b/>
          <w:bCs/>
          <w:color w:val="555555"/>
          <w:sz w:val="21"/>
          <w:szCs w:val="21"/>
        </w:rPr>
        <w:t>nejpozději do 8.30 hodin</w:t>
      </w:r>
    </w:p>
    <w:p w:rsidR="008C77DB" w:rsidRDefault="00A82796">
      <w:pPr>
        <w:pStyle w:val="Normlnweb"/>
        <w:shd w:val="clear" w:color="auto" w:fill="FFFFFF"/>
        <w:spacing w:before="0" w:after="1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3.   oděvy a obuv odkládají účastníci na místech k tomu určených</w:t>
      </w:r>
    </w:p>
    <w:p w:rsidR="008C77DB" w:rsidRDefault="00A82796">
      <w:pPr>
        <w:pStyle w:val="Normlnweb"/>
        <w:shd w:val="clear" w:color="auto" w:fill="FFFFFF"/>
        <w:spacing w:before="0" w:after="1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4.   za cenné věci ponechané bez dohledu neručíme</w:t>
      </w:r>
    </w:p>
    <w:p w:rsidR="008C77DB" w:rsidRDefault="00A82796">
      <w:pPr>
        <w:pStyle w:val="Normlnweb"/>
        <w:shd w:val="clear" w:color="auto" w:fill="FFFFFF"/>
        <w:spacing w:before="0" w:after="1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lastRenderedPageBreak/>
        <w:t xml:space="preserve">5.   Nová Trojka má právo odmítnout účastníka kurzu v případě, že jeví známky infekčního onemocnění včetně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pedikulózy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(výskyt vší)</w:t>
      </w:r>
    </w:p>
    <w:p w:rsidR="008C77DB" w:rsidRDefault="00A82796">
      <w:pPr>
        <w:pStyle w:val="Normlnweb"/>
        <w:shd w:val="clear" w:color="auto" w:fill="FFFFFF"/>
        <w:spacing w:before="0" w:after="1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6.   po celou dobu je zajištěn pitný režim</w:t>
      </w:r>
    </w:p>
    <w:p w:rsidR="008C77DB" w:rsidRDefault="00A82796">
      <w:pPr>
        <w:pStyle w:val="Normlnweb"/>
        <w:shd w:val="clear" w:color="auto" w:fill="FFFFFF"/>
        <w:spacing w:before="0" w:after="1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7.   strava zahrnuje dopolední a odpolední svačinu a oběd (polévka + hlavní jídlo)</w:t>
      </w:r>
    </w:p>
    <w:p w:rsidR="008C77DB" w:rsidRDefault="00A82796">
      <w:pPr>
        <w:pStyle w:val="Normlnweb"/>
        <w:shd w:val="clear" w:color="auto" w:fill="FFFFFF"/>
        <w:spacing w:before="0" w:after="1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8.   lektor přebírá účastníky kurzu od rodičů, zákonných zástupců nebo jimi pověřené osoby a po skončení kurzu je předává zpět rodičům, zákonným zástupcům nebo pověřené osobě, pokud není v registraci do kurzu stanoveno jinak</w:t>
      </w:r>
    </w:p>
    <w:p w:rsidR="008C77DB" w:rsidRDefault="00A82796">
      <w:pPr>
        <w:pStyle w:val="Normlnweb"/>
        <w:shd w:val="clear" w:color="auto" w:fill="FFFFFF"/>
        <w:spacing w:before="0" w:after="1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9.   osoby pověřené vyzvednutím účastníka z kurzu musí být uvedeny v registraci na kurz</w:t>
      </w:r>
    </w:p>
    <w:p w:rsidR="008C77DB" w:rsidRDefault="00A82796">
      <w:pPr>
        <w:pStyle w:val="Normlnweb"/>
        <w:shd w:val="clear" w:color="auto" w:fill="FFFFFF"/>
        <w:spacing w:before="0" w:after="1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10.  v případě, že účastník kurzu odchází z kurzu samostatně, musí být tato informace uvedena v registraci na kurz</w:t>
      </w:r>
    </w:p>
    <w:p w:rsidR="008C77DB" w:rsidRDefault="00A82796">
      <w:pPr>
        <w:pStyle w:val="Normlnweb"/>
        <w:shd w:val="clear" w:color="auto" w:fill="FFFFFF"/>
        <w:spacing w:before="0" w:after="1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11.  v případě nevyzvednutí dítěte do 17.00 hod bude pro dítě Novou Trojkou zajištěno placené hlídání ve výši 200,- Kč za každou započatou hodinu, rodiče či zákonní zástupci jsou povinni tuto částku uhradit na základě výzvy Nové Trojce</w:t>
      </w:r>
    </w:p>
    <w:p w:rsidR="008C77DB" w:rsidRDefault="00A82796">
      <w:pPr>
        <w:pStyle w:val="Normlnweb"/>
        <w:shd w:val="clear" w:color="auto" w:fill="FFFFFF"/>
        <w:spacing w:before="0" w:after="0"/>
      </w:pPr>
      <w:r>
        <w:rPr>
          <w:rFonts w:ascii="Helvetica" w:hAnsi="Helvetica" w:cs="Helvetica"/>
          <w:color w:val="555555"/>
          <w:sz w:val="21"/>
          <w:szCs w:val="21"/>
        </w:rPr>
        <w:t>12.  účastník kurzu, případně jeho zákonný zástupce, je odpovědný za jím způsobené škody</w:t>
      </w:r>
    </w:p>
    <w:p w:rsidR="008C77DB" w:rsidRDefault="008C77DB">
      <w:pPr>
        <w:pStyle w:val="Normlnweb"/>
        <w:shd w:val="clear" w:color="auto" w:fill="FFFFFF"/>
        <w:spacing w:before="0" w:after="0"/>
        <w:rPr>
          <w:rFonts w:ascii="Helvetica" w:hAnsi="Helvetica" w:cs="Helvetica"/>
          <w:color w:val="555555"/>
          <w:sz w:val="21"/>
          <w:szCs w:val="21"/>
        </w:rPr>
      </w:pPr>
    </w:p>
    <w:p w:rsidR="008C77DB" w:rsidRDefault="00A82796">
      <w:pPr>
        <w:pStyle w:val="Normlnweb"/>
        <w:shd w:val="clear" w:color="auto" w:fill="FFFFFF"/>
        <w:spacing w:before="0" w:after="150"/>
      </w:pPr>
      <w:r>
        <w:rPr>
          <w:rFonts w:ascii="Helvetica" w:hAnsi="Helvetica" w:cs="Helvetica"/>
          <w:b/>
          <w:bCs/>
          <w:color w:val="555555"/>
          <w:sz w:val="21"/>
          <w:szCs w:val="21"/>
        </w:rPr>
        <w:t>závěrečná ustanovení</w:t>
      </w:r>
    </w:p>
    <w:p w:rsidR="008C77DB" w:rsidRDefault="00A82796">
      <w:pPr>
        <w:pStyle w:val="Normlnweb"/>
        <w:shd w:val="clear" w:color="auto" w:fill="FFFFFF"/>
        <w:spacing w:before="0" w:after="1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1.   výrobky vytvořené na kurzu jsou majetkem účastníka, který je může bezplatně zapůjčit na výstavy a jiné propagační akce Nové Trojky</w:t>
      </w:r>
    </w:p>
    <w:p w:rsidR="008C77DB" w:rsidRDefault="00A82796">
      <w:pPr>
        <w:pStyle w:val="Normlnweb"/>
        <w:shd w:val="clear" w:color="auto" w:fill="FFFFFF"/>
        <w:spacing w:before="0" w:after="1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2.   účastník registrací do kurzu souhlasí s použitím fotografií či videozáznamů pořízených na kurzu pro propagační účely Nové Trojky, souhlas může kdykoliv odvolat</w:t>
      </w:r>
    </w:p>
    <w:p w:rsidR="008C77DB" w:rsidRDefault="00A82796">
      <w:pPr>
        <w:pStyle w:val="Normlnweb"/>
        <w:shd w:val="clear" w:color="auto" w:fill="FFFFFF"/>
        <w:spacing w:before="0" w:after="1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3.   případné neshody se řeší především dohodou účastníka či jeho zákonného zástupce s koordinátorem kurzu, případně s vedením Nové Trojky</w:t>
      </w:r>
    </w:p>
    <w:p w:rsidR="008C77DB" w:rsidRDefault="00A82796">
      <w:pPr>
        <w:pStyle w:val="Normlnweb"/>
        <w:shd w:val="clear" w:color="auto" w:fill="FFFFFF"/>
        <w:spacing w:before="0" w:after="1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4.   nedílnou přílohou provozních podmínek letních příměstských táborů je dokument "Informace pro klienty Nové Trojky o zpracování osobních údajů"</w:t>
      </w:r>
    </w:p>
    <w:p w:rsidR="008C77DB" w:rsidRDefault="00A82796">
      <w:pPr>
        <w:pStyle w:val="Normlnweb"/>
        <w:shd w:val="clear" w:color="auto" w:fill="FFFFFF"/>
        <w:spacing w:before="0" w:after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   účastník nebo jeho zákonný zástupce vyjadřuje souhlas s tímto kurzovním řádem svým přihlášením do kurzu prostřednictvím rezervačního a náhradového systému</w:t>
      </w:r>
    </w:p>
    <w:p w:rsidR="008C77DB" w:rsidRDefault="008C77DB"/>
    <w:p w:rsidR="008C77DB" w:rsidRDefault="008C77DB"/>
    <w:sectPr w:rsidR="008C77DB">
      <w:pgSz w:w="11906" w:h="16838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DB"/>
    <w:rsid w:val="008C77DB"/>
    <w:rsid w:val="00A82796"/>
    <w:rsid w:val="00E00B3B"/>
    <w:rsid w:val="00FD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E771"/>
  <w15:docId w15:val="{D0A3C70B-ACB9-470D-BED8-E1F31F4A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2A40"/>
    <w:pPr>
      <w:suppressAutoHyphens/>
      <w:spacing w:after="160"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ormlnweb">
    <w:name w:val="Normal (Web)"/>
    <w:basedOn w:val="Normln"/>
    <w:qFormat/>
    <w:rsid w:val="00702A40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dc:description/>
  <cp:lastModifiedBy>Marketa</cp:lastModifiedBy>
  <cp:revision>2</cp:revision>
  <dcterms:created xsi:type="dcterms:W3CDTF">2024-02-06T14:31:00Z</dcterms:created>
  <dcterms:modified xsi:type="dcterms:W3CDTF">2024-02-06T14:31:00Z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