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E463CA7" w:rsidR="00BF4B16" w:rsidRDefault="009D7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Milí rodiče,</w:t>
      </w:r>
    </w:p>
    <w:p w14:paraId="00000003" w14:textId="594ABED6" w:rsidR="00BF4B16" w:rsidRDefault="009D7D7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95F37">
        <w:rPr>
          <w:rFonts w:ascii="Times New Roman" w:eastAsia="Times New Roman" w:hAnsi="Times New Roman" w:cs="Times New Roman"/>
          <w:sz w:val="24"/>
          <w:szCs w:val="24"/>
        </w:rPr>
        <w:t> ohledem na pokračující epidemickou situaci upřesňujeme nezbytná hygienická opatření. Novinkou letošního roku je povinné testování dětí i zaměstnanců (doporučujeme rezervovat si termín v odběrovém centru s dostatečným předstihem).</w:t>
      </w:r>
    </w:p>
    <w:p w14:paraId="00000004" w14:textId="77777777" w:rsidR="00BF4B16" w:rsidRDefault="00195F3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Vždy v pondělí ráno od Vás budeme požadovat jeden z následujících dokumentů:</w:t>
      </w:r>
    </w:p>
    <w:p w14:paraId="00000005" w14:textId="77777777" w:rsidR="00BF4B16" w:rsidRDefault="00195F3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potvrzení o provedeném PCR či antigenním testu z odběrového centra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 starší než z pátku předchozího týdne</w:t>
      </w:r>
      <w:r>
        <w:rPr>
          <w:rFonts w:ascii="Times New Roman" w:eastAsia="Times New Roman" w:hAnsi="Times New Roman" w:cs="Times New Roman"/>
          <w:sz w:val="24"/>
          <w:szCs w:val="24"/>
        </w:rPr>
        <w:t>, NEBO</w:t>
      </w:r>
    </w:p>
    <w:p w14:paraId="00000006" w14:textId="02396B90" w:rsidR="00BF4B16" w:rsidRDefault="00195F3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certifikát či potvrzení o prodělané nemoci Covid-19 ne starší než 180 dnů</w:t>
      </w:r>
      <w:r>
        <w:rPr>
          <w:rFonts w:ascii="Times New Roman" w:eastAsia="Times New Roman" w:hAnsi="Times New Roman" w:cs="Times New Roman"/>
          <w:sz w:val="24"/>
          <w:szCs w:val="24"/>
        </w:rPr>
        <w:t>, NEBO</w:t>
      </w:r>
    </w:p>
    <w:p w14:paraId="00000007" w14:textId="77777777" w:rsidR="00BF4B16" w:rsidRDefault="00195F3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certifikát o prodělaném očkování proti Covid-19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alespoň jednou dávkou (platný od 22. dne po podání první dávky/mohlo by se týkat starších dětí)</w:t>
      </w:r>
    </w:p>
    <w:p w14:paraId="00000008" w14:textId="77777777" w:rsidR="00BF4B16" w:rsidRDefault="00195F3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Naší nejdůležitější prosbou je, abyste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nevodili na tábor dítě s jakýmikoli příznaky nemoci</w:t>
      </w:r>
      <w:r>
        <w:rPr>
          <w:rFonts w:ascii="Times New Roman" w:eastAsia="Times New Roman" w:hAnsi="Times New Roman" w:cs="Times New Roman"/>
          <w:sz w:val="24"/>
          <w:szCs w:val="24"/>
        </w:rPr>
        <w:t>. Při příchodu do Nové Trojky budeme měřit všem dětem teplotu a vyhrazujeme si právo děti s teplotou či jinými příznaky nemoci na tábor nepřijmout. Trojkový prázdninový tým bude dbát na dodržování hygienických doporučení (hygiena rukou, příprava a konzumace jídla atd.) při pobytu v Nové Trojce i ve venkovních prostorách.</w:t>
      </w:r>
    </w:p>
    <w:p w14:paraId="00000009" w14:textId="77777777" w:rsidR="00BF4B16" w:rsidRDefault="00195F3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Jsme si vědomi toho, že někteří z Vás půjdou s dětmi na AG test v pondělí ráno a v takovém případě možná nestihnou příchod do Nové Trojky do 8.30 hodin, jak obvykle požadujeme. Lektoři tuto skutečnost zohlední v přípravě pondělního programu. </w:t>
      </w:r>
    </w:p>
    <w:p w14:paraId="0000000A" w14:textId="77777777" w:rsidR="00BF4B16" w:rsidRDefault="00195F3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přes některá omezení a zpřísnění jsme velice rádi, že se tábory mohou uskutečnit a uděláme vše pro to, aby si Vaše děti pobyt v Nové Trojce užily!</w:t>
      </w:r>
    </w:p>
    <w:p w14:paraId="0000000B" w14:textId="77777777" w:rsidR="00BF4B16" w:rsidRDefault="00195F3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 DĚTEM PŘIPRAVIT?</w:t>
      </w:r>
    </w:p>
    <w:p w14:paraId="0000000C" w14:textId="77777777" w:rsidR="00BF4B16" w:rsidRDefault="0019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pohodlné oblečení na hřiště/výlet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(ev. náhradní oblečení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podepsané tašky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D" w14:textId="77777777" w:rsidR="00BF4B16" w:rsidRDefault="00195F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*při nepříznivém počasí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pláštěnka </w:t>
      </w:r>
      <w:r>
        <w:rPr>
          <w:rFonts w:ascii="Times New Roman" w:eastAsia="Times New Roman" w:hAnsi="Times New Roman" w:cs="Times New Roman"/>
          <w:sz w:val="24"/>
          <w:szCs w:val="24"/>
        </w:rPr>
        <w:t>(nikoli deštník)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holínky</w:t>
      </w:r>
    </w:p>
    <w:p w14:paraId="0000000E" w14:textId="77777777" w:rsidR="00BF4B16" w:rsidRDefault="00195F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čepice proti slunci</w:t>
      </w:r>
    </w:p>
    <w:p w14:paraId="0000000F" w14:textId="77777777" w:rsidR="00BF4B16" w:rsidRDefault="0019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plastová lahvička na pití </w:t>
      </w:r>
      <w:r>
        <w:rPr>
          <w:rFonts w:ascii="Times New Roman" w:eastAsia="Times New Roman" w:hAnsi="Times New Roman" w:cs="Times New Roman"/>
          <w:sz w:val="24"/>
          <w:szCs w:val="24"/>
        </w:rPr>
        <w:t>(označená jménem dítěte, budeme ji během dne doplňovat a používat celý týden)</w:t>
      </w:r>
    </w:p>
    <w:p w14:paraId="00000010" w14:textId="77777777" w:rsidR="00BF4B16" w:rsidRDefault="0019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*nedávejte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 sebou dítěti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mobilní telefon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hračky a elektroniku </w:t>
      </w:r>
      <w:r>
        <w:rPr>
          <w:rFonts w:ascii="Times New Roman" w:eastAsia="Times New Roman" w:hAnsi="Times New Roman" w:cs="Times New Roman"/>
          <w:sz w:val="24"/>
          <w:szCs w:val="24"/>
        </w:rPr>
        <w:t>(za přinesené věci neručíme, nehlídáme je)</w:t>
      </w:r>
    </w:p>
    <w:p w14:paraId="00000011" w14:textId="77777777" w:rsidR="00BF4B16" w:rsidRDefault="0019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výlet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batůžku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 jistotu přibalit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roušku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např. pro jízdu metrem (v prostorách Nové Trojky děti roušky již nebudou používat), doklady k uplatnění slevy na jízdném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Průkaz PID „Dítě 6-15 let“, Lítačka, doklad s fotkou a datem narození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(viz níže podrobněji, dle věku dítěte) – doklady nebudeme vybírat, zapněte je do bezpečné kapsy batohu</w:t>
      </w:r>
    </w:p>
    <w:p w14:paraId="00000012" w14:textId="77777777" w:rsidR="00BF4B16" w:rsidRDefault="00195F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*ráno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namažte dítě krémem s UV filtrem s vysokým faktorem</w:t>
      </w:r>
    </w:p>
    <w:p w14:paraId="00000013" w14:textId="77777777" w:rsidR="00BF4B16" w:rsidRDefault="00BF4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BF4B16" w:rsidRDefault="00195F3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 PŘÍCHODU DO NOVÉ TROJKY</w:t>
      </w:r>
    </w:p>
    <w:p w14:paraId="00000015" w14:textId="77777777" w:rsidR="00BF4B16" w:rsidRDefault="0019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použijete dezinfekci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dávkovače umístěného u vstupu do Nové Trojky (pokud máte ze zdravotních důvodů požadavek na speciální druh dezinfekce, přineste si prosím vlastní)</w:t>
      </w:r>
    </w:p>
    <w:p w14:paraId="00000016" w14:textId="77777777" w:rsidR="00BF4B16" w:rsidRDefault="0019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*každý den Vašemu dítěti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změříme teplotu bezkontaktním teploměrem </w:t>
      </w:r>
      <w:r>
        <w:rPr>
          <w:rFonts w:ascii="Times New Roman" w:eastAsia="Times New Roman" w:hAnsi="Times New Roman" w:cs="Times New Roman"/>
          <w:sz w:val="24"/>
          <w:szCs w:val="24"/>
        </w:rPr>
        <w:t>(v případě hodnoty nad 37</w:t>
      </w:r>
      <w:r>
        <w:rPr>
          <w:rFonts w:ascii="Verdana" w:eastAsia="Verdana" w:hAnsi="Verdana" w:cs="Verdana"/>
          <w:color w:val="404040"/>
          <w:shd w:val="clear" w:color="auto" w:fill="F2F2F2"/>
        </w:rPr>
        <w:t>°</w:t>
      </w:r>
      <w:r>
        <w:rPr>
          <w:rFonts w:ascii="Times New Roman" w:eastAsia="Times New Roman" w:hAnsi="Times New Roman" w:cs="Times New Roman"/>
          <w:sz w:val="24"/>
          <w:szCs w:val="24"/>
        </w:rPr>
        <w:t>C nebudeme moci dítě na tábor přijmout)</w:t>
      </w:r>
    </w:p>
    <w:p w14:paraId="00000017" w14:textId="77777777" w:rsidR="00BF4B16" w:rsidRDefault="00195F3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 BUDETE ODEVZDÁVAT PRVNÍ DEN PŘÍMĚSTSKÉHO TÁBORA?</w:t>
      </w:r>
    </w:p>
    <w:p w14:paraId="00000018" w14:textId="77777777" w:rsidR="00BF4B16" w:rsidRDefault="0019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potvrzení o provedeném testu či certifikát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(viz výše)</w:t>
      </w:r>
    </w:p>
    <w:p w14:paraId="00000019" w14:textId="77777777" w:rsidR="00BF4B16" w:rsidRDefault="0019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potvrzení o bezinfekčnosti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(v příloze tohoto mailu, ke stažení na našich webových stránkách, dále bude k dispozici na recepci Nové Trojky v den nástupu na PT, datum podpisu je den nástupu na PT)</w:t>
      </w:r>
    </w:p>
    <w:p w14:paraId="0000001A" w14:textId="77777777" w:rsidR="00BF4B16" w:rsidRDefault="0019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*kopii kartičky zdravotní pojišťovny </w:t>
      </w:r>
      <w:r>
        <w:rPr>
          <w:rFonts w:ascii="Times New Roman" w:eastAsia="Times New Roman" w:hAnsi="Times New Roman" w:cs="Times New Roman"/>
          <w:sz w:val="24"/>
          <w:szCs w:val="24"/>
        </w:rPr>
        <w:t>(od účastníků minulého roku kartičky máme schované)</w:t>
      </w:r>
    </w:p>
    <w:p w14:paraId="0000001B" w14:textId="77777777" w:rsidR="00BF4B16" w:rsidRDefault="00195F37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*doplnění informací o zdravotních omezeních a vyzvedávání, ev. odchodech samostatně (doplnění přesného času odchodu dítěte)</w:t>
      </w:r>
    </w:p>
    <w:p w14:paraId="0000001C" w14:textId="77777777" w:rsidR="00BF4B16" w:rsidRDefault="00195F3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OSTATNÍ INFORMACE</w:t>
      </w:r>
    </w:p>
    <w:p w14:paraId="0000001D" w14:textId="77777777" w:rsidR="00BF4B16" w:rsidRDefault="0019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předávejte dítě osobně koordinátorce nebo lektorce/lektorovi </w:t>
      </w:r>
      <w:r>
        <w:rPr>
          <w:rFonts w:ascii="Times New Roman" w:eastAsia="Times New Roman" w:hAnsi="Times New Roman" w:cs="Times New Roman"/>
          <w:sz w:val="24"/>
          <w:szCs w:val="24"/>
        </w:rPr>
        <w:t>(lektorský tým si – mimo osobní setkání - můžete prohlédnout na fotografiích na nástěnce na recepci)</w:t>
      </w:r>
    </w:p>
    <w:p w14:paraId="0000001E" w14:textId="77777777" w:rsidR="00BF4B16" w:rsidRDefault="00195F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kontakt na koordinátorku vašeho týdne:</w:t>
      </w:r>
    </w:p>
    <w:p w14:paraId="0000001F" w14:textId="77777777" w:rsidR="00BF4B16" w:rsidRDefault="00BF4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6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11"/>
        <w:gridCol w:w="1992"/>
        <w:gridCol w:w="1184"/>
        <w:gridCol w:w="3993"/>
      </w:tblGrid>
      <w:tr w:rsidR="00BF4B16" w14:paraId="53015A8B" w14:textId="77777777">
        <w:trPr>
          <w:trHeight w:val="288"/>
        </w:trPr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20" w14:textId="77777777" w:rsidR="00BF4B16" w:rsidRDefault="00195F3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KONTAKTY NA KOORDINÁTORKY PŘÍMĚSTSKÝCH TÁBORŮ NOVÉ TROJKY</w:t>
            </w:r>
          </w:p>
        </w:tc>
      </w:tr>
      <w:tr w:rsidR="00BF4B16" w14:paraId="75FB6ABF" w14:textId="77777777">
        <w:trPr>
          <w:trHeight w:val="288"/>
        </w:trPr>
        <w:tc>
          <w:tcPr>
            <w:tcW w:w="2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0000024" w14:textId="77777777" w:rsidR="00BF4B16" w:rsidRDefault="00195F37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Kurzweilová</w:t>
            </w:r>
            <w:proofErr w:type="spellEnd"/>
            <w:r>
              <w:rPr>
                <w:b/>
                <w:color w:val="000000"/>
              </w:rPr>
              <w:t xml:space="preserve"> Jolana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0000025" w14:textId="77777777" w:rsidR="00BF4B16" w:rsidRDefault="00195F3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5.-9.7.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0000026" w14:textId="77777777" w:rsidR="00BF4B16" w:rsidRDefault="00195F3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603416724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0000027" w14:textId="77777777" w:rsidR="00BF4B16" w:rsidRDefault="009D7D72">
            <w:pPr>
              <w:spacing w:after="0" w:line="240" w:lineRule="auto"/>
              <w:rPr>
                <w:color w:val="0000FF"/>
                <w:u w:val="single"/>
              </w:rPr>
            </w:pPr>
            <w:hyperlink r:id="rId6">
              <w:r w:rsidR="00195F37">
                <w:rPr>
                  <w:color w:val="0000FF"/>
                  <w:u w:val="single"/>
                </w:rPr>
                <w:t>jolana.kurzweilova@novatrojka.cz</w:t>
              </w:r>
            </w:hyperlink>
          </w:p>
        </w:tc>
      </w:tr>
      <w:tr w:rsidR="00BF4B16" w14:paraId="493B22F0" w14:textId="77777777">
        <w:trPr>
          <w:trHeight w:val="288"/>
        </w:trPr>
        <w:tc>
          <w:tcPr>
            <w:tcW w:w="2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028" w14:textId="77777777" w:rsidR="00BF4B16" w:rsidRDefault="00195F3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Kovářová Helena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029" w14:textId="77777777" w:rsidR="00BF4B16" w:rsidRDefault="00195F3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12.-16.7., 2.-6.8.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02A" w14:textId="77777777" w:rsidR="00BF4B16" w:rsidRDefault="00195F3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774644974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02B" w14:textId="77777777" w:rsidR="00BF4B16" w:rsidRDefault="009D7D72">
            <w:pPr>
              <w:spacing w:after="0" w:line="240" w:lineRule="auto"/>
              <w:rPr>
                <w:color w:val="0000FF"/>
                <w:u w:val="single"/>
              </w:rPr>
            </w:pPr>
            <w:hyperlink r:id="rId7">
              <w:r w:rsidR="00195F37">
                <w:rPr>
                  <w:color w:val="0000FF"/>
                  <w:u w:val="single"/>
                </w:rPr>
                <w:t>helena.kovarova@novatrojka.cz</w:t>
              </w:r>
            </w:hyperlink>
          </w:p>
        </w:tc>
      </w:tr>
      <w:tr w:rsidR="00BF4B16" w14:paraId="7CB82D45" w14:textId="77777777">
        <w:trPr>
          <w:trHeight w:val="288"/>
        </w:trPr>
        <w:tc>
          <w:tcPr>
            <w:tcW w:w="2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000002C" w14:textId="77777777" w:rsidR="00BF4B16" w:rsidRDefault="00195F37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Vokrouhlíková</w:t>
            </w:r>
            <w:proofErr w:type="spellEnd"/>
            <w:r>
              <w:rPr>
                <w:b/>
                <w:color w:val="000000"/>
              </w:rPr>
              <w:t xml:space="preserve"> Markéta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000002D" w14:textId="77777777" w:rsidR="00BF4B16" w:rsidRDefault="00195F3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19.-23.7., 9.-13.8.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000002E" w14:textId="77777777" w:rsidR="00BF4B16" w:rsidRDefault="00195F3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774416744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000002F" w14:textId="77777777" w:rsidR="00BF4B16" w:rsidRDefault="009D7D72">
            <w:pPr>
              <w:spacing w:after="0" w:line="240" w:lineRule="auto"/>
              <w:rPr>
                <w:color w:val="0000FF"/>
                <w:u w:val="single"/>
              </w:rPr>
            </w:pPr>
            <w:hyperlink r:id="rId8">
              <w:r w:rsidR="00195F37">
                <w:rPr>
                  <w:color w:val="0000FF"/>
                  <w:u w:val="single"/>
                </w:rPr>
                <w:t>marketa.vokrouhlikova@novatrojka.cz</w:t>
              </w:r>
            </w:hyperlink>
          </w:p>
        </w:tc>
      </w:tr>
      <w:tr w:rsidR="00BF4B16" w14:paraId="40ADB956" w14:textId="77777777">
        <w:trPr>
          <w:trHeight w:val="288"/>
        </w:trPr>
        <w:tc>
          <w:tcPr>
            <w:tcW w:w="2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030" w14:textId="77777777" w:rsidR="00BF4B16" w:rsidRDefault="00195F3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Janečková Edita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031" w14:textId="77777777" w:rsidR="00BF4B16" w:rsidRDefault="00195F3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26.-30.7., 23.-27.8.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032" w14:textId="77777777" w:rsidR="00BF4B16" w:rsidRDefault="00195F3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777650759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033" w14:textId="77777777" w:rsidR="00BF4B16" w:rsidRDefault="009D7D72">
            <w:pPr>
              <w:spacing w:after="0" w:line="240" w:lineRule="auto"/>
              <w:rPr>
                <w:color w:val="0000FF"/>
                <w:u w:val="single"/>
              </w:rPr>
            </w:pPr>
            <w:hyperlink r:id="rId9">
              <w:r w:rsidR="00195F37">
                <w:rPr>
                  <w:color w:val="0000FF"/>
                  <w:u w:val="single"/>
                </w:rPr>
                <w:t>edita.janeckova@novatrojka.cz</w:t>
              </w:r>
            </w:hyperlink>
          </w:p>
        </w:tc>
      </w:tr>
      <w:tr w:rsidR="00BF4B16" w14:paraId="63ABE917" w14:textId="77777777">
        <w:trPr>
          <w:trHeight w:val="288"/>
        </w:trPr>
        <w:tc>
          <w:tcPr>
            <w:tcW w:w="2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0000034" w14:textId="77777777" w:rsidR="00BF4B16" w:rsidRDefault="00195F3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Veronika Vlková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0000035" w14:textId="77777777" w:rsidR="00BF4B16" w:rsidRDefault="00195F3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16.-20.8.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0000036" w14:textId="77777777" w:rsidR="00BF4B16" w:rsidRDefault="00195F3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732200198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0000037" w14:textId="77777777" w:rsidR="00BF4B16" w:rsidRDefault="009D7D72">
            <w:pPr>
              <w:spacing w:after="0" w:line="240" w:lineRule="auto"/>
              <w:rPr>
                <w:color w:val="0000FF"/>
                <w:u w:val="single"/>
              </w:rPr>
            </w:pPr>
            <w:hyperlink r:id="rId10">
              <w:r w:rsidR="00195F37">
                <w:rPr>
                  <w:color w:val="0000FF"/>
                  <w:u w:val="single"/>
                </w:rPr>
                <w:t>veronika.vlkova@novatrojka.cz</w:t>
              </w:r>
            </w:hyperlink>
          </w:p>
        </w:tc>
      </w:tr>
    </w:tbl>
    <w:p w14:paraId="00000038" w14:textId="77777777" w:rsidR="00BF4B16" w:rsidRDefault="00195F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*denní plán je orientační</w:t>
      </w:r>
      <w:r>
        <w:rPr>
          <w:rFonts w:ascii="Times New Roman" w:eastAsia="Times New Roman" w:hAnsi="Times New Roman" w:cs="Times New Roman"/>
          <w:sz w:val="24"/>
          <w:szCs w:val="24"/>
        </w:rPr>
        <w:t>, může se měnit v závislosti na konkrétním programu, který bude pro děti připraven</w:t>
      </w:r>
    </w:p>
    <w:p w14:paraId="00000039" w14:textId="77777777" w:rsidR="00BF4B16" w:rsidRDefault="0019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*dopředu Vás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informujeme o plánovaném výletu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či akci a formou informačního lístečku upřesníme požadavky, co má dítě mít s sebou, v případě nákladnější akce bude koordinátorka vybírat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příspěvek na vstupné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(maximálně 200,- Kč/dítě/týden)</w:t>
      </w:r>
    </w:p>
    <w:p w14:paraId="0000003A" w14:textId="77777777" w:rsidR="00BF4B16" w:rsidRDefault="0019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vyzvedávání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dětí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 obědě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12.30 – 13.00 hodin (nebude-li určeno jinak např. z důvodu výletu),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vyzvedávání po spaní/odpočinku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15.00 -17.00 hodin (děti mohou být na hřišti u MŠ Roháčova, tuto informaci Vám vždy napíšeme na dveře Nové Trojky)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*buďte připraveni na možnost, že si lektorka/koordinátorka vyžádá doklad na prokázání totožnosti, pokud si nebude jistá, že vydává dítě zplnomocněné osobě</w:t>
      </w:r>
    </w:p>
    <w:p w14:paraId="0000003B" w14:textId="77777777" w:rsidR="00BF4B16" w:rsidRDefault="0019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výtečné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obědy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nám dodává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společnost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Ekolandia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jídelníček bude k nahlédnutí na recepci, informujte nás o případných stravovacích omezeních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odhlašování obědů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následující den – telefonicky u koordinátorky nebo v rezervačním systému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Webooker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(vždy do 9.00 hodin předchozího dne)</w:t>
      </w:r>
    </w:p>
    <w:p w14:paraId="0000003C" w14:textId="77777777" w:rsidR="00BF4B16" w:rsidRDefault="009D7D7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195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https://nova-trojka.webooker.eu/</w:t>
        </w:r>
      </w:hyperlink>
      <w:r w:rsidR="00195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D" w14:textId="77777777" w:rsidR="00BF4B16" w:rsidRDefault="00195F3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(vrácení peněz za oběd, tj. 80,- Kč/den, bude probíhat na základě vyplněné Žádosti o vrácení stravného)</w:t>
      </w:r>
    </w:p>
    <w:p w14:paraId="0000003E" w14:textId="77777777" w:rsidR="00BF4B16" w:rsidRDefault="0019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fotodokumentaci </w:t>
      </w:r>
      <w:r>
        <w:rPr>
          <w:rFonts w:ascii="Times New Roman" w:eastAsia="Times New Roman" w:hAnsi="Times New Roman" w:cs="Times New Roman"/>
          <w:sz w:val="24"/>
          <w:szCs w:val="24"/>
        </w:rPr>
        <w:t>si můžete prohlédnout zde:</w:t>
      </w:r>
    </w:p>
    <w:p w14:paraId="0000003F" w14:textId="77777777" w:rsidR="00BF4B16" w:rsidRDefault="00195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n3.rajce.idnes.cz</w:t>
      </w:r>
    </w:p>
    <w:p w14:paraId="00000040" w14:textId="77777777" w:rsidR="00BF4B16" w:rsidRDefault="00195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jméno: N3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kód: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novatrojka</w:t>
      </w:r>
      <w:proofErr w:type="spellEnd"/>
    </w:p>
    <w:p w14:paraId="00000041" w14:textId="77777777" w:rsidR="00BF4B16" w:rsidRDefault="00195F3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PROKÁZÁNÍ SLEVY NA JÍZDNÉM ČI BEZPLATNÉ PŘEPRAVY</w:t>
      </w:r>
    </w:p>
    <w:p w14:paraId="00000042" w14:textId="77777777" w:rsidR="00BF4B16" w:rsidRDefault="00195F37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Děti do 6 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jezdí v systému PID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bezplatně (nemusíte dokládat nic)</w:t>
      </w:r>
    </w:p>
    <w:p w14:paraId="00000043" w14:textId="77777777" w:rsidR="00BF4B16" w:rsidRDefault="00195F37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Děti od 6 do 15 let</w:t>
      </w:r>
    </w:p>
    <w:p w14:paraId="00000044" w14:textId="77777777" w:rsidR="00BF4B16" w:rsidRDefault="00195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jízda po Praze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děti jezdí zdarma, pokud se prokážou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Průkazem PID „Dítě 6-15“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(průkazku Vám vystaví Dopravní podnik na počkání, s sebou rodný list/OP/pas, průkazová fotografie, 20,- Kč)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či elektronickou aplikací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systému PID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Lítačka</w:t>
      </w:r>
    </w:p>
    <w:p w14:paraId="00000045" w14:textId="77777777" w:rsidR="00BF4B16" w:rsidRDefault="00195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vnější pásma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pro uplatnění slevy je nutné doložit věk (tj. s sebou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kopie jakéhokoli dokladu s fotkou dítěte a datem narození)</w:t>
      </w:r>
    </w:p>
    <w:p w14:paraId="2769C4FB" w14:textId="78218D7B" w:rsidR="009D7D72" w:rsidRDefault="009D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Jakékoli dotazy ráda zodpovím.</w:t>
      </w:r>
    </w:p>
    <w:p w14:paraId="3A3D9A8D" w14:textId="77777777" w:rsidR="009D7D72" w:rsidRDefault="009D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01795976" w:rsidR="00BF4B16" w:rsidRDefault="00195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Markéta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Vokrouhlíková</w:t>
      </w:r>
      <w:proofErr w:type="spellEnd"/>
    </w:p>
    <w:p w14:paraId="0000004B" w14:textId="77777777" w:rsidR="00BF4B16" w:rsidRDefault="00195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Rodinné a kulturní centrum Nová Trojka</w:t>
      </w:r>
    </w:p>
    <w:p w14:paraId="0000004C" w14:textId="77777777" w:rsidR="00BF4B16" w:rsidRDefault="00195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Jeseniova 519/19, 130 00 Praha 3</w:t>
      </w:r>
    </w:p>
    <w:p w14:paraId="0000004D" w14:textId="77777777" w:rsidR="00BF4B16" w:rsidRDefault="00195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tel.: 774 416 744</w:t>
      </w:r>
    </w:p>
    <w:p w14:paraId="0000004E" w14:textId="77777777" w:rsidR="00BF4B16" w:rsidRDefault="009D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 w:rsidR="00195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marketa.vokrouhlikova@novatrojka.cz</w:t>
        </w:r>
      </w:hyperlink>
    </w:p>
    <w:p w14:paraId="0000004F" w14:textId="77777777" w:rsidR="00BF4B16" w:rsidRDefault="009D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="00195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www.nova-trojka.cz</w:t>
        </w:r>
      </w:hyperlink>
    </w:p>
    <w:p w14:paraId="00000050" w14:textId="77777777" w:rsidR="00BF4B16" w:rsidRDefault="00BF4B1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F4B1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3C70"/>
    <w:multiLevelType w:val="multilevel"/>
    <w:tmpl w:val="B34277D6"/>
    <w:lvl w:ilvl="0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16"/>
    <w:rsid w:val="00195F37"/>
    <w:rsid w:val="008F6D2B"/>
    <w:rsid w:val="009D7D72"/>
    <w:rsid w:val="00BF4B16"/>
    <w:rsid w:val="00D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27E1"/>
  <w15:docId w15:val="{EC192213-1614-4AEF-862B-B3FEB010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B91066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91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9106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5D53D3"/>
    <w:pPr>
      <w:spacing w:after="0" w:line="240" w:lineRule="auto"/>
    </w:pPr>
  </w:style>
  <w:style w:type="paragraph" w:customStyle="1" w:styleId="Default">
    <w:name w:val="Default"/>
    <w:rsid w:val="007447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47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C83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5F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5F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vokrouhlikova@novatrojka.cz" TargetMode="External"/><Relationship Id="rId13" Type="http://schemas.openxmlformats.org/officeDocument/2006/relationships/hyperlink" Target="http://www.nova-trojk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helena.kovarova@novatrojka.cz" TargetMode="External"/><Relationship Id="rId12" Type="http://schemas.openxmlformats.org/officeDocument/2006/relationships/hyperlink" Target="mailto:marketa.vokrouhlikova@novatroj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lana.kurzweilova@novatrojka.cz" TargetMode="External"/><Relationship Id="rId11" Type="http://schemas.openxmlformats.org/officeDocument/2006/relationships/hyperlink" Target="https://nova-trojka.webooker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eronika.vlkova@novatroj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ta.janeckova@novatrojk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4rI+Dx4Zg3K/pyofEH7RtTKiYQ==">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Marketa</cp:lastModifiedBy>
  <cp:revision>3</cp:revision>
  <dcterms:created xsi:type="dcterms:W3CDTF">2021-06-24T12:57:00Z</dcterms:created>
  <dcterms:modified xsi:type="dcterms:W3CDTF">2021-06-24T13:00:00Z</dcterms:modified>
</cp:coreProperties>
</file>